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mre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5670"/>
      </w:tblGrid>
      <w:tr w:rsidR="00243DBD" w:rsidRPr="00EA1481" w14:paraId="334E35B0" w14:textId="77777777" w:rsidTr="00560A34">
        <w:tc>
          <w:tcPr>
            <w:tcW w:w="2694" w:type="dxa"/>
          </w:tcPr>
          <w:p w14:paraId="27318E03" w14:textId="632A4BF5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Ime in priimek</w:t>
            </w:r>
            <w:r w:rsidR="00560A34" w:rsidRPr="00EA1481">
              <w:rPr>
                <w:rFonts w:ascii="Tahoma" w:hAnsi="Tahoma" w:cs="Tahoma"/>
                <w:sz w:val="22"/>
                <w:szCs w:val="22"/>
                <w:lang w:val="sl-SI"/>
              </w:rPr>
              <w:t xml:space="preserve"> oz. naziv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: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321D0A6" w14:textId="759095CB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0"/>
          </w:p>
        </w:tc>
      </w:tr>
      <w:tr w:rsidR="00243DBD" w:rsidRPr="00EA1481" w14:paraId="54BF0EF7" w14:textId="77777777" w:rsidTr="00560A34">
        <w:tc>
          <w:tcPr>
            <w:tcW w:w="2694" w:type="dxa"/>
          </w:tcPr>
          <w:p w14:paraId="5A6E826B" w14:textId="77777777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Naslov: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C8E28C6" w14:textId="226AF5E6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1"/>
          </w:p>
        </w:tc>
      </w:tr>
      <w:tr w:rsidR="00243DBD" w:rsidRPr="00EA1481" w14:paraId="0ACE6BB2" w14:textId="77777777" w:rsidTr="00560A34">
        <w:tc>
          <w:tcPr>
            <w:tcW w:w="2694" w:type="dxa"/>
          </w:tcPr>
          <w:p w14:paraId="40AE0E2B" w14:textId="77777777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Pošta: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0626BCC" w14:textId="40696CD0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2" w:name="Besedilo3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2"/>
          </w:p>
        </w:tc>
      </w:tr>
    </w:tbl>
    <w:p w14:paraId="2C06456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7A28EE4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25072F6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6356E855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OBČINA TOLMIN</w:t>
      </w:r>
    </w:p>
    <w:p w14:paraId="181C0217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Ulica padlih borcev 2</w:t>
      </w:r>
    </w:p>
    <w:p w14:paraId="0588E47B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5220 TOLMIN</w:t>
      </w:r>
    </w:p>
    <w:p w14:paraId="6FB1F808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9853156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25C26F69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2F38C758" w14:textId="54658D01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 xml:space="preserve">Datum: </w: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3" w:name="Besedilo4"/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instrText xml:space="preserve"> FORMTEXT </w:instrTex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separate"/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end"/>
      </w:r>
      <w:bookmarkEnd w:id="3"/>
    </w:p>
    <w:p w14:paraId="3044374A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409CDD3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729FD7B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30EE2BC1" w14:textId="12B58AE0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Na podlagi objave namere</w:t>
      </w:r>
      <w:r w:rsidR="00560A34" w:rsidRPr="00EA1481">
        <w:rPr>
          <w:rFonts w:ascii="Tahoma" w:hAnsi="Tahoma" w:cs="Tahoma"/>
          <w:sz w:val="22"/>
          <w:szCs w:val="22"/>
          <w:lang w:val="sl-SI"/>
        </w:rPr>
        <w:t xml:space="preserve"> </w:t>
      </w:r>
      <w:r w:rsidR="00B177E9">
        <w:rPr>
          <w:rFonts w:ascii="Tahoma" w:hAnsi="Tahoma" w:cs="Tahoma"/>
          <w:sz w:val="22"/>
          <w:szCs w:val="22"/>
          <w:lang w:val="sl-SI"/>
        </w:rPr>
        <w:t>razpolaganja z neposredno pogodbo</w:t>
      </w:r>
      <w:r w:rsidRPr="00EA1481">
        <w:rPr>
          <w:rFonts w:ascii="Tahoma" w:hAnsi="Tahoma" w:cs="Tahoma"/>
          <w:sz w:val="22"/>
          <w:szCs w:val="22"/>
          <w:lang w:val="sl-SI"/>
        </w:rPr>
        <w:t xml:space="preserve"> </w:t>
      </w:r>
    </w:p>
    <w:p w14:paraId="3C115D4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1358382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7D02C39A" w14:textId="599D7682" w:rsidR="00A61556" w:rsidRPr="00EA1481" w:rsidRDefault="00A61556" w:rsidP="00A61556">
      <w:pPr>
        <w:jc w:val="center"/>
        <w:rPr>
          <w:rFonts w:ascii="Tahoma" w:hAnsi="Tahoma" w:cs="Tahoma"/>
          <w:b/>
          <w:bCs/>
          <w:sz w:val="22"/>
          <w:szCs w:val="22"/>
          <w:lang w:val="sl-SI"/>
        </w:rPr>
      </w:pPr>
      <w:r w:rsidRPr="00EA1481">
        <w:rPr>
          <w:rFonts w:ascii="Tahoma" w:hAnsi="Tahoma" w:cs="Tahoma"/>
          <w:b/>
          <w:bCs/>
          <w:sz w:val="22"/>
          <w:szCs w:val="22"/>
          <w:lang w:val="sl-SI"/>
        </w:rPr>
        <w:t>I Z J A V L J A M</w:t>
      </w:r>
      <w:r w:rsidR="00EA1481">
        <w:rPr>
          <w:rFonts w:ascii="Tahoma" w:hAnsi="Tahoma" w:cs="Tahoma"/>
          <w:b/>
          <w:bCs/>
          <w:sz w:val="22"/>
          <w:szCs w:val="22"/>
          <w:lang w:val="sl-SI"/>
        </w:rPr>
        <w:t xml:space="preserve"> ,</w:t>
      </w:r>
    </w:p>
    <w:p w14:paraId="6E16DFA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7E9021CD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E9D287F" w14:textId="247B2263" w:rsidR="00560A34" w:rsidRPr="00EA1481" w:rsidRDefault="00A61556" w:rsidP="00560A34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 xml:space="preserve">da </w:t>
      </w:r>
      <w:r w:rsidR="00B177E9">
        <w:rPr>
          <w:rFonts w:ascii="Tahoma" w:hAnsi="Tahoma" w:cs="Tahoma"/>
          <w:sz w:val="22"/>
          <w:szCs w:val="22"/>
          <w:lang w:val="sl-SI"/>
        </w:rPr>
        <w:t>sprejemam ponudbo Občine Tolmin za prodajo nepremičnin</w:t>
      </w:r>
      <w:r w:rsidR="00D9583F">
        <w:rPr>
          <w:rFonts w:ascii="Tahoma" w:hAnsi="Tahoma" w:cs="Tahoma"/>
          <w:sz w:val="22"/>
          <w:szCs w:val="22"/>
          <w:lang w:val="sl-SI"/>
        </w:rPr>
        <w:t>e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 s </w:t>
      </w:r>
      <w:proofErr w:type="spellStart"/>
      <w:r w:rsidR="00B177E9">
        <w:rPr>
          <w:rFonts w:ascii="Tahoma" w:hAnsi="Tahoma" w:cs="Tahoma"/>
          <w:sz w:val="22"/>
          <w:szCs w:val="22"/>
          <w:lang w:val="sl-SI"/>
        </w:rPr>
        <w:t>parc</w:t>
      </w:r>
      <w:proofErr w:type="spellEnd"/>
      <w:r w:rsidR="00B177E9">
        <w:rPr>
          <w:rFonts w:ascii="Tahoma" w:hAnsi="Tahoma" w:cs="Tahoma"/>
          <w:sz w:val="22"/>
          <w:szCs w:val="22"/>
          <w:lang w:val="sl-SI"/>
        </w:rPr>
        <w:t xml:space="preserve">. št. </w:t>
      </w:r>
      <w:r w:rsidR="00D9583F">
        <w:rPr>
          <w:rFonts w:ascii="Tahoma" w:hAnsi="Tahoma" w:cs="Tahoma"/>
          <w:sz w:val="22"/>
          <w:szCs w:val="22"/>
          <w:lang w:val="sl-SI"/>
        </w:rPr>
        <w:t xml:space="preserve">384/9 </w:t>
      </w:r>
      <w:r w:rsidR="00BC5A4D">
        <w:rPr>
          <w:rFonts w:ascii="Tahoma" w:hAnsi="Tahoma" w:cs="Tahoma"/>
          <w:sz w:val="22"/>
          <w:szCs w:val="22"/>
          <w:lang w:val="sl-SI"/>
        </w:rPr>
        <w:t xml:space="preserve">k. o. </w:t>
      </w:r>
      <w:r w:rsidR="00D9583F">
        <w:rPr>
          <w:rFonts w:ascii="Tahoma" w:hAnsi="Tahoma" w:cs="Tahoma"/>
          <w:sz w:val="22"/>
          <w:szCs w:val="22"/>
          <w:lang w:val="sl-SI"/>
        </w:rPr>
        <w:t>2238 Podmelec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, objavljeno na spletni strani Občine Tolmin dne </w:t>
      </w:r>
      <w:r w:rsidR="006E3191">
        <w:rPr>
          <w:rFonts w:ascii="Tahoma" w:hAnsi="Tahoma" w:cs="Tahoma"/>
          <w:sz w:val="22"/>
          <w:szCs w:val="22"/>
          <w:lang w:val="sl-SI"/>
        </w:rPr>
        <w:t>11</w:t>
      </w:r>
      <w:r w:rsidR="00215ED9">
        <w:rPr>
          <w:rFonts w:ascii="Tahoma" w:hAnsi="Tahoma" w:cs="Tahoma"/>
          <w:sz w:val="22"/>
          <w:szCs w:val="22"/>
          <w:lang w:val="sl-SI"/>
        </w:rPr>
        <w:t xml:space="preserve">. </w:t>
      </w:r>
      <w:r w:rsidR="006E3191">
        <w:rPr>
          <w:rFonts w:ascii="Tahoma" w:hAnsi="Tahoma" w:cs="Tahoma"/>
          <w:sz w:val="22"/>
          <w:szCs w:val="22"/>
          <w:lang w:val="sl-SI"/>
        </w:rPr>
        <w:t>9</w:t>
      </w:r>
      <w:r w:rsidR="00215ED9">
        <w:rPr>
          <w:rFonts w:ascii="Tahoma" w:hAnsi="Tahoma" w:cs="Tahoma"/>
          <w:sz w:val="22"/>
          <w:szCs w:val="22"/>
          <w:lang w:val="sl-SI"/>
        </w:rPr>
        <w:t xml:space="preserve">. </w:t>
      </w:r>
      <w:r w:rsidR="006E3191">
        <w:rPr>
          <w:rFonts w:ascii="Tahoma" w:hAnsi="Tahoma" w:cs="Tahoma"/>
          <w:sz w:val="22"/>
          <w:szCs w:val="22"/>
          <w:lang w:val="sl-SI"/>
        </w:rPr>
        <w:t>2024</w:t>
      </w:r>
      <w:r w:rsidR="00B177E9">
        <w:rPr>
          <w:rFonts w:ascii="Tahoma" w:hAnsi="Tahoma" w:cs="Tahoma"/>
          <w:sz w:val="22"/>
          <w:szCs w:val="22"/>
          <w:lang w:val="sl-SI"/>
        </w:rPr>
        <w:t>, in sem naveden</w:t>
      </w:r>
      <w:r w:rsidR="00F5786F">
        <w:rPr>
          <w:rFonts w:ascii="Tahoma" w:hAnsi="Tahoma" w:cs="Tahoma"/>
          <w:sz w:val="22"/>
          <w:szCs w:val="22"/>
          <w:lang w:val="sl-SI"/>
        </w:rPr>
        <w:t>o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 nepremičnin</w:t>
      </w:r>
      <w:r w:rsidR="00F5786F">
        <w:rPr>
          <w:rFonts w:ascii="Tahoma" w:hAnsi="Tahoma" w:cs="Tahoma"/>
          <w:sz w:val="22"/>
          <w:szCs w:val="22"/>
          <w:lang w:val="sl-SI"/>
        </w:rPr>
        <w:t xml:space="preserve">o </w:t>
      </w:r>
      <w:r w:rsidR="00B177E9">
        <w:rPr>
          <w:rFonts w:ascii="Tahoma" w:hAnsi="Tahoma" w:cs="Tahoma"/>
          <w:sz w:val="22"/>
          <w:szCs w:val="22"/>
          <w:lang w:val="sl-SI"/>
        </w:rPr>
        <w:t>pripravljen/a kupiti po ponujeni ceni in drugih objavljenih prodajnih pogojih.</w:t>
      </w:r>
    </w:p>
    <w:p w14:paraId="5A6A276D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35776454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050BB4A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S spoštovanjem,</w:t>
      </w:r>
    </w:p>
    <w:p w14:paraId="742DD860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DD2DA8E" w14:textId="77777777" w:rsidR="00A61556" w:rsidRPr="00EA1481" w:rsidRDefault="00A61556" w:rsidP="00A61556">
      <w:pPr>
        <w:jc w:val="right"/>
        <w:rPr>
          <w:rFonts w:ascii="Tahoma" w:hAnsi="Tahoma" w:cs="Tahoma"/>
          <w:sz w:val="22"/>
          <w:szCs w:val="22"/>
          <w:lang w:val="sl-SI"/>
        </w:rPr>
      </w:pPr>
    </w:p>
    <w:tbl>
      <w:tblPr>
        <w:tblStyle w:val="Tabelamrea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A61556" w:rsidRPr="00EA1481" w14:paraId="401F6E58" w14:textId="77777777" w:rsidTr="00A61556">
        <w:tc>
          <w:tcPr>
            <w:tcW w:w="3686" w:type="dxa"/>
          </w:tcPr>
          <w:p w14:paraId="3D1740D8" w14:textId="77777777" w:rsidR="00A61556" w:rsidRPr="00EA1481" w:rsidRDefault="00A61556" w:rsidP="00A61556">
            <w:pPr>
              <w:jc w:val="center"/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Podpis ponudnika</w:t>
            </w:r>
          </w:p>
        </w:tc>
      </w:tr>
      <w:tr w:rsidR="00A61556" w:rsidRPr="00EA1481" w14:paraId="6DB85271" w14:textId="77777777" w:rsidTr="00A61556">
        <w:tc>
          <w:tcPr>
            <w:tcW w:w="3686" w:type="dxa"/>
          </w:tcPr>
          <w:p w14:paraId="10D8F193" w14:textId="77777777" w:rsidR="00A61556" w:rsidRPr="00EA1481" w:rsidRDefault="00A61556" w:rsidP="00A61556">
            <w:pPr>
              <w:jc w:val="right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</w:tbl>
    <w:p w14:paraId="533FA22D" w14:textId="77777777" w:rsidR="001267A3" w:rsidRPr="00EA1481" w:rsidRDefault="001267A3" w:rsidP="00A61556">
      <w:pPr>
        <w:rPr>
          <w:sz w:val="22"/>
          <w:szCs w:val="22"/>
        </w:rPr>
      </w:pPr>
    </w:p>
    <w:sectPr w:rsidR="001267A3" w:rsidRPr="00EA1481">
      <w:pgSz w:w="11907" w:h="16840" w:code="9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LO_Swis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pRvRfH9SPScvrcj9hWS/AeyUeRgcaaP//RrtEN3vrEPRuUxEQDzSfCDjsgLaq0/XHdZLZjeGHGOUKBnQUSnGeg==" w:salt="naQrp3TNh3+Q4TgETO5ey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56"/>
    <w:rsid w:val="00036018"/>
    <w:rsid w:val="000A5AC9"/>
    <w:rsid w:val="001267A3"/>
    <w:rsid w:val="001D0228"/>
    <w:rsid w:val="00215ED9"/>
    <w:rsid w:val="00243DBD"/>
    <w:rsid w:val="003878D3"/>
    <w:rsid w:val="00391968"/>
    <w:rsid w:val="00552E32"/>
    <w:rsid w:val="00560A34"/>
    <w:rsid w:val="00667FED"/>
    <w:rsid w:val="00675FCA"/>
    <w:rsid w:val="006A288D"/>
    <w:rsid w:val="006E3191"/>
    <w:rsid w:val="00876017"/>
    <w:rsid w:val="00877E94"/>
    <w:rsid w:val="00A24CCB"/>
    <w:rsid w:val="00A61556"/>
    <w:rsid w:val="00AD0BBF"/>
    <w:rsid w:val="00B1633B"/>
    <w:rsid w:val="00B177E9"/>
    <w:rsid w:val="00B55BE4"/>
    <w:rsid w:val="00B63EAB"/>
    <w:rsid w:val="00BC5A4D"/>
    <w:rsid w:val="00C1251E"/>
    <w:rsid w:val="00C14A4A"/>
    <w:rsid w:val="00C94F8A"/>
    <w:rsid w:val="00CA70B9"/>
    <w:rsid w:val="00D9583F"/>
    <w:rsid w:val="00DB5BA5"/>
    <w:rsid w:val="00EA1481"/>
    <w:rsid w:val="00F1666F"/>
    <w:rsid w:val="00F5786F"/>
    <w:rsid w:val="00FA161B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C7775"/>
  <w15:chartTrackingRefBased/>
  <w15:docId w15:val="{B6B6213C-928D-4CF4-B29C-70157A121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6155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SLO_Swiss" w:eastAsia="Times New Roman" w:hAnsi="SLO_Swiss" w:cs="Times New Roman"/>
      <w:sz w:val="20"/>
      <w:szCs w:val="20"/>
      <w:lang w:val="en-US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61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edilooznabemesta">
    <w:name w:val="Placeholder Text"/>
    <w:basedOn w:val="Privzetapisavaodstavka"/>
    <w:uiPriority w:val="99"/>
    <w:semiHidden/>
    <w:rsid w:val="00A615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7409920-54AD-4C71-A8FA-E4E60407D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Špela Kranjc</dc:creator>
  <cp:keywords/>
  <dc:description/>
  <cp:lastModifiedBy>Špela Kranjc</cp:lastModifiedBy>
  <cp:revision>5</cp:revision>
  <dcterms:created xsi:type="dcterms:W3CDTF">2024-09-10T10:01:00Z</dcterms:created>
  <dcterms:modified xsi:type="dcterms:W3CDTF">2024-09-11T09:25:00Z</dcterms:modified>
</cp:coreProperties>
</file>